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A8CB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Муниципальное казенное учреждение Культурно-досуговый </w:t>
      </w:r>
      <w:proofErr w:type="spellStart"/>
      <w:proofErr w:type="gramStart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центр»«</w:t>
      </w:r>
      <w:proofErr w:type="gramEnd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Токсово</w:t>
      </w:r>
      <w:proofErr w:type="spellEnd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» муниципального образования «</w:t>
      </w:r>
      <w:proofErr w:type="spellStart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Токсовское</w:t>
      </w:r>
      <w:proofErr w:type="spellEnd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 </w:t>
      </w:r>
    </w:p>
    <w:p w14:paraId="773862C9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Сокращенное наименование: МУ «КДЦ «Токсово»</w:t>
      </w:r>
    </w:p>
    <w:p w14:paraId="4932C091" w14:textId="6D3A839E" w:rsidR="006F50DB" w:rsidRDefault="00715F0A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Юридический адрес:</w:t>
      </w:r>
      <w:r w:rsidR="006F50DB" w:rsidRPr="006F50DB">
        <w:rPr>
          <w:rFonts w:ascii="Times New Roman" w:eastAsia="Times New Roman" w:hAnsi="Times New Roman"/>
          <w:sz w:val="28"/>
          <w:szCs w:val="28"/>
          <w:lang w:eastAsia="zh-CN"/>
        </w:rPr>
        <w:t>188664, Ленинградская область, Всеволожский район, городской поселок Токсово, Ленинградское шоссе, 55 А</w:t>
      </w:r>
    </w:p>
    <w:p w14:paraId="78D8274D" w14:textId="764E12AB" w:rsidR="00715F0A" w:rsidRPr="006F50DB" w:rsidRDefault="00715F0A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Фактический адрес:</w:t>
      </w:r>
      <w:r w:rsidRPr="00715F0A">
        <w:t xml:space="preserve"> </w:t>
      </w:r>
      <w:r w:rsidRPr="00715F0A">
        <w:rPr>
          <w:rFonts w:ascii="Times New Roman" w:eastAsia="Times New Roman" w:hAnsi="Times New Roman"/>
          <w:sz w:val="28"/>
          <w:szCs w:val="28"/>
          <w:lang w:eastAsia="zh-CN"/>
        </w:rPr>
        <w:t xml:space="preserve">188667, Ленинградская обл., Всеволожский район, д. </w:t>
      </w:r>
      <w:proofErr w:type="spellStart"/>
      <w:r w:rsidRPr="00715F0A">
        <w:rPr>
          <w:rFonts w:ascii="Times New Roman" w:eastAsia="Times New Roman" w:hAnsi="Times New Roman"/>
          <w:sz w:val="28"/>
          <w:szCs w:val="28"/>
          <w:lang w:eastAsia="zh-CN"/>
        </w:rPr>
        <w:t>Рапполово</w:t>
      </w:r>
      <w:proofErr w:type="spellEnd"/>
      <w:r w:rsidRPr="00715F0A">
        <w:rPr>
          <w:rFonts w:ascii="Times New Roman" w:eastAsia="Times New Roman" w:hAnsi="Times New Roman"/>
          <w:sz w:val="28"/>
          <w:szCs w:val="28"/>
          <w:lang w:eastAsia="zh-CN"/>
        </w:rPr>
        <w:t>, ул. Овражная, д.21А.</w:t>
      </w:r>
    </w:p>
    <w:p w14:paraId="3B1244C8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ИНН 4703087348</w:t>
      </w:r>
    </w:p>
    <w:p w14:paraId="46E578C9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КПП 470301001</w:t>
      </w:r>
    </w:p>
    <w:p w14:paraId="6C577F79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ОГРН 1064703071267</w:t>
      </w:r>
    </w:p>
    <w:p w14:paraId="34EF1849" w14:textId="77777777" w:rsidR="00500187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Наименование банка: Банк: СЕВЕРО-ЗАПАДНОЕ ГУ БАНКА РОССИИ // УФК по Ленинградской области, г. Санкт-Петербург л/с 02.0801.0158.1</w:t>
      </w:r>
    </w:p>
    <w:p w14:paraId="7CDBBF1F" w14:textId="54DE2B8B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р/с 03231643416121754500</w:t>
      </w:r>
    </w:p>
    <w:p w14:paraId="154000AD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к/</w:t>
      </w:r>
      <w:proofErr w:type="spellStart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сч</w:t>
      </w:r>
      <w:proofErr w:type="spellEnd"/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. 40102810745370000098</w:t>
      </w:r>
      <w:bookmarkStart w:id="0" w:name="_GoBack"/>
      <w:bookmarkEnd w:id="0"/>
    </w:p>
    <w:p w14:paraId="53669C6D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БИК 044030098</w:t>
      </w:r>
    </w:p>
    <w:p w14:paraId="228BE88D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ОКПО 79856394</w:t>
      </w:r>
    </w:p>
    <w:p w14:paraId="6C6532BA" w14:textId="77777777" w:rsidR="006F50DB" w:rsidRPr="006F50DB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eastAsia="zh-CN"/>
        </w:rPr>
        <w:t>тел. 8 (81370) 51-532</w:t>
      </w:r>
    </w:p>
    <w:p w14:paraId="00E1AB21" w14:textId="24D2D846" w:rsidR="00A312B1" w:rsidRPr="00FA3F0C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F50DB">
        <w:rPr>
          <w:rFonts w:ascii="Times New Roman" w:eastAsia="Times New Roman" w:hAnsi="Times New Roman"/>
          <w:sz w:val="28"/>
          <w:szCs w:val="28"/>
          <w:lang w:val="en-US" w:eastAsia="zh-CN"/>
        </w:rPr>
        <w:t>e</w:t>
      </w:r>
      <w:r w:rsidRPr="00FA3F0C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6F50DB">
        <w:rPr>
          <w:rFonts w:ascii="Times New Roman" w:eastAsia="Times New Roman" w:hAnsi="Times New Roman"/>
          <w:sz w:val="28"/>
          <w:szCs w:val="28"/>
          <w:lang w:val="en-US" w:eastAsia="zh-CN"/>
        </w:rPr>
        <w:t>mail</w:t>
      </w:r>
      <w:r w:rsidRPr="00FA3F0C">
        <w:rPr>
          <w:rFonts w:ascii="Times New Roman" w:eastAsia="Times New Roman" w:hAnsi="Times New Roman"/>
          <w:sz w:val="28"/>
          <w:szCs w:val="28"/>
          <w:lang w:eastAsia="zh-CN"/>
        </w:rPr>
        <w:t xml:space="preserve">: </w:t>
      </w:r>
      <w:proofErr w:type="spellStart"/>
      <w:r w:rsidRPr="0041248C">
        <w:rPr>
          <w:rFonts w:ascii="Times New Roman" w:eastAsia="Times New Roman" w:hAnsi="Times New Roman"/>
          <w:sz w:val="28"/>
          <w:szCs w:val="28"/>
          <w:lang w:val="en-US" w:eastAsia="zh-CN"/>
        </w:rPr>
        <w:t>kdc</w:t>
      </w:r>
      <w:proofErr w:type="spellEnd"/>
      <w:r w:rsidRPr="00FA3F0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proofErr w:type="spellStart"/>
      <w:r w:rsidRPr="0041248C">
        <w:rPr>
          <w:rFonts w:ascii="Times New Roman" w:eastAsia="Times New Roman" w:hAnsi="Times New Roman"/>
          <w:sz w:val="28"/>
          <w:szCs w:val="28"/>
          <w:lang w:val="en-US" w:eastAsia="zh-CN"/>
        </w:rPr>
        <w:t>toksovo</w:t>
      </w:r>
      <w:proofErr w:type="spellEnd"/>
      <w:r w:rsidRPr="00FA3F0C">
        <w:rPr>
          <w:rFonts w:ascii="Times New Roman" w:eastAsia="Times New Roman" w:hAnsi="Times New Roman"/>
          <w:sz w:val="28"/>
          <w:szCs w:val="28"/>
          <w:lang w:eastAsia="zh-CN"/>
        </w:rPr>
        <w:t>@</w:t>
      </w:r>
      <w:r w:rsidRPr="0041248C">
        <w:rPr>
          <w:rFonts w:ascii="Times New Roman" w:eastAsia="Times New Roman" w:hAnsi="Times New Roman"/>
          <w:sz w:val="28"/>
          <w:szCs w:val="28"/>
          <w:lang w:val="en-US" w:eastAsia="zh-CN"/>
        </w:rPr>
        <w:t>mail</w:t>
      </w:r>
      <w:r w:rsidRPr="00FA3F0C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41248C">
        <w:rPr>
          <w:rFonts w:ascii="Times New Roman" w:eastAsia="Times New Roman" w:hAnsi="Times New Roman"/>
          <w:sz w:val="28"/>
          <w:szCs w:val="28"/>
          <w:lang w:val="en-US" w:eastAsia="zh-CN"/>
        </w:rPr>
        <w:t>com</w:t>
      </w:r>
    </w:p>
    <w:p w14:paraId="47BFBEB6" w14:textId="77777777" w:rsidR="006F50DB" w:rsidRPr="00FA3F0C" w:rsidRDefault="006F50DB" w:rsidP="006F50D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C6ED146" w14:textId="12F0FC00" w:rsidR="00A312B1" w:rsidRPr="00A312B1" w:rsidRDefault="00A312B1" w:rsidP="00A312B1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A3F0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Pr="00A312B1">
        <w:rPr>
          <w:rFonts w:ascii="Times New Roman" w:eastAsia="Times New Roman" w:hAnsi="Times New Roman"/>
          <w:sz w:val="28"/>
          <w:szCs w:val="28"/>
          <w:lang w:eastAsia="zh-CN"/>
        </w:rPr>
        <w:t xml:space="preserve">Директор </w:t>
      </w:r>
      <w:r w:rsidR="00FA3F0C">
        <w:rPr>
          <w:rFonts w:ascii="Times New Roman" w:eastAsia="Times New Roman" w:hAnsi="Times New Roman"/>
          <w:sz w:val="28"/>
          <w:szCs w:val="28"/>
          <w:lang w:eastAsia="zh-CN"/>
        </w:rPr>
        <w:t>Дарьина Яна Александровна</w:t>
      </w:r>
      <w:r w:rsidRPr="00A312B1">
        <w:rPr>
          <w:rFonts w:ascii="Times New Roman" w:eastAsia="Times New Roman" w:hAnsi="Times New Roman"/>
          <w:sz w:val="28"/>
          <w:szCs w:val="28"/>
          <w:lang w:eastAsia="zh-CN"/>
        </w:rPr>
        <w:t>, действующая на основании Устава.</w:t>
      </w:r>
    </w:p>
    <w:p w14:paraId="19B3C0D7" w14:textId="77777777" w:rsidR="00E042F5" w:rsidRPr="00A312B1" w:rsidRDefault="00E042F5">
      <w:pPr>
        <w:rPr>
          <w:sz w:val="28"/>
          <w:szCs w:val="28"/>
        </w:rPr>
      </w:pPr>
    </w:p>
    <w:sectPr w:rsidR="00E042F5" w:rsidRPr="00A3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17"/>
    <w:rsid w:val="001C39BF"/>
    <w:rsid w:val="003704B2"/>
    <w:rsid w:val="0041248C"/>
    <w:rsid w:val="00500187"/>
    <w:rsid w:val="006B005E"/>
    <w:rsid w:val="006D494C"/>
    <w:rsid w:val="006F50DB"/>
    <w:rsid w:val="00715F0A"/>
    <w:rsid w:val="00A312B1"/>
    <w:rsid w:val="00CB1610"/>
    <w:rsid w:val="00E042F5"/>
    <w:rsid w:val="00E82119"/>
    <w:rsid w:val="00F94A17"/>
    <w:rsid w:val="00F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64C9"/>
  <w15:chartTrackingRefBased/>
  <w15:docId w15:val="{EF1434CA-40BF-40F8-BEB9-1A4558CF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0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F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NB-0001</dc:creator>
  <cp:keywords/>
  <dc:description/>
  <cp:lastModifiedBy>NB-0001</cp:lastModifiedBy>
  <cp:revision>15</cp:revision>
  <dcterms:created xsi:type="dcterms:W3CDTF">2023-11-21T16:39:00Z</dcterms:created>
  <dcterms:modified xsi:type="dcterms:W3CDTF">2024-04-15T13:43:00Z</dcterms:modified>
</cp:coreProperties>
</file>